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AC" w:rsidRPr="00C77D35" w:rsidRDefault="00C77D35" w:rsidP="006A2645">
      <w:pPr>
        <w:jc w:val="center"/>
        <w:rPr>
          <w:rFonts w:ascii="Comic Sans MS" w:hAnsi="Comic Sans MS"/>
          <w:i/>
          <w:color w:val="0070C0"/>
          <w:sz w:val="36"/>
        </w:rPr>
      </w:pPr>
      <w:r w:rsidRPr="00C77D35">
        <w:rPr>
          <w:i/>
          <w:noProof/>
          <w:sz w:val="24"/>
          <w:lang w:eastAsia="fr-BE"/>
        </w:rPr>
        <w:drawing>
          <wp:anchor distT="0" distB="0" distL="114300" distR="114300" simplePos="0" relativeHeight="251660288" behindDoc="1" locked="0" layoutInCell="1" allowOverlap="1" wp14:anchorId="107FE61F" wp14:editId="15ABFD38">
            <wp:simplePos x="0" y="0"/>
            <wp:positionH relativeFrom="column">
              <wp:posOffset>-414019</wp:posOffset>
            </wp:positionH>
            <wp:positionV relativeFrom="paragraph">
              <wp:posOffset>-274871</wp:posOffset>
            </wp:positionV>
            <wp:extent cx="952500" cy="927434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ap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406" cy="931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D35">
        <w:rPr>
          <w:i/>
          <w:noProof/>
          <w:sz w:val="24"/>
          <w:lang w:eastAsia="fr-BE"/>
        </w:rPr>
        <w:drawing>
          <wp:anchor distT="0" distB="0" distL="114300" distR="114300" simplePos="0" relativeHeight="251659264" behindDoc="1" locked="0" layoutInCell="1" allowOverlap="1" wp14:anchorId="021E0B8A" wp14:editId="55AD5777">
            <wp:simplePos x="0" y="0"/>
            <wp:positionH relativeFrom="margin">
              <wp:posOffset>5681980</wp:posOffset>
            </wp:positionH>
            <wp:positionV relativeFrom="paragraph">
              <wp:posOffset>-680720</wp:posOffset>
            </wp:positionV>
            <wp:extent cx="549241" cy="1443355"/>
            <wp:effectExtent l="0" t="0" r="381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41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645" w:rsidRPr="00C77D35">
        <w:rPr>
          <w:rFonts w:ascii="Comic Sans MS" w:hAnsi="Comic Sans MS"/>
          <w:i/>
          <w:color w:val="0070C0"/>
          <w:sz w:val="36"/>
        </w:rPr>
        <w:t>Et si c’était toi ?</w:t>
      </w:r>
    </w:p>
    <w:p w:rsidR="006A2645" w:rsidRPr="006A2645" w:rsidRDefault="006A2645" w:rsidP="006A2645">
      <w:pPr>
        <w:pStyle w:val="Titre2"/>
      </w:pPr>
    </w:p>
    <w:p w:rsidR="00C77D35" w:rsidRDefault="00C77D35" w:rsidP="006A2645">
      <w:pPr>
        <w:pStyle w:val="Titre2"/>
      </w:pPr>
    </w:p>
    <w:p w:rsidR="00C77D35" w:rsidRDefault="00C77D35" w:rsidP="006A2645">
      <w:pPr>
        <w:pStyle w:val="Titre2"/>
      </w:pPr>
    </w:p>
    <w:p w:rsidR="00C77D35" w:rsidRDefault="00C77D35" w:rsidP="006A2645">
      <w:pPr>
        <w:pStyle w:val="Titre2"/>
      </w:pPr>
    </w:p>
    <w:p w:rsidR="006A2645" w:rsidRDefault="006A2645" w:rsidP="006A2645">
      <w:pPr>
        <w:pStyle w:val="Titre2"/>
      </w:pPr>
      <w:r w:rsidRPr="006A2645">
        <w:t xml:space="preserve">Description de l’animation </w:t>
      </w:r>
    </w:p>
    <w:p w:rsidR="006A2645" w:rsidRDefault="006A2645" w:rsidP="006A2645"/>
    <w:p w:rsidR="006A2645" w:rsidRDefault="006A2645" w:rsidP="006A2645">
      <w:r>
        <w:t xml:space="preserve">La classe est scindée en deux groupes selon le nombre et chaque étudiant à l’opportunité de vivre diverses expériences et de partager son ressenti avec les autres. </w:t>
      </w:r>
    </w:p>
    <w:p w:rsidR="006A2645" w:rsidRPr="006A2645" w:rsidRDefault="006A2645" w:rsidP="006A2645">
      <w:pPr>
        <w:rPr>
          <w:b/>
        </w:rPr>
      </w:pPr>
    </w:p>
    <w:p w:rsidR="006A2645" w:rsidRPr="006A2645" w:rsidRDefault="006A2645" w:rsidP="006A264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6A2645">
        <w:rPr>
          <w:rFonts w:ascii="Comic Sans MS" w:hAnsi="Comic Sans MS"/>
          <w:b/>
        </w:rPr>
        <w:t>Une bulle obscure :</w:t>
      </w:r>
      <w:r w:rsidRPr="006A2645">
        <w:rPr>
          <w:rFonts w:ascii="Comic Sans MS" w:hAnsi="Comic Sans MS"/>
        </w:rPr>
        <w:t xml:space="preserve"> seul dans un espace clos et réduit, plongé dans l’obscurité, </w:t>
      </w:r>
      <w:proofErr w:type="gramStart"/>
      <w:r w:rsidRPr="006A2645">
        <w:rPr>
          <w:rFonts w:ascii="Comic Sans MS" w:hAnsi="Comic Sans MS"/>
        </w:rPr>
        <w:t>le jeune écoute</w:t>
      </w:r>
      <w:proofErr w:type="gramEnd"/>
      <w:r w:rsidRPr="006A2645">
        <w:rPr>
          <w:rFonts w:ascii="Comic Sans MS" w:hAnsi="Comic Sans MS"/>
        </w:rPr>
        <w:t xml:space="preserve"> au moyen d’un casque audio une bande son faite de propos harcelants. </w:t>
      </w:r>
    </w:p>
    <w:p w:rsidR="006A2645" w:rsidRDefault="006A2645" w:rsidP="006A264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6A2645">
        <w:rPr>
          <w:rFonts w:ascii="Comic Sans MS" w:hAnsi="Comic Sans MS"/>
          <w:b/>
        </w:rPr>
        <w:t>Visionnage d’un film</w:t>
      </w:r>
      <w:r w:rsidRPr="006A2645">
        <w:rPr>
          <w:rFonts w:ascii="Comic Sans MS" w:hAnsi="Comic Sans MS"/>
        </w:rPr>
        <w:t xml:space="preserve"> (</w:t>
      </w:r>
      <w:r w:rsidRPr="006A2645">
        <w:rPr>
          <w:rFonts w:ascii="Comic Sans MS" w:hAnsi="Comic Sans MS"/>
          <w:i/>
        </w:rPr>
        <w:t>c’est quoi le harcèlement </w:t>
      </w:r>
      <w:r w:rsidRPr="006A2645">
        <w:rPr>
          <w:rFonts w:ascii="Comic Sans MS" w:hAnsi="Comic Sans MS"/>
        </w:rPr>
        <w:t xml:space="preserve">?) – témoignage avec interaction pour créer ensemble la fin de l’histoire. </w:t>
      </w:r>
    </w:p>
    <w:p w:rsidR="006A2645" w:rsidRDefault="006A2645" w:rsidP="006A2645">
      <w:pPr>
        <w:pStyle w:val="Paragraphedeliste"/>
        <w:rPr>
          <w:rFonts w:ascii="Comic Sans MS" w:hAnsi="Comic Sans MS"/>
        </w:rPr>
      </w:pPr>
      <w:r w:rsidRPr="006A2645">
        <w:rPr>
          <w:rFonts w:ascii="Comic Sans MS" w:hAnsi="Comic Sans MS"/>
        </w:rPr>
        <w:t>Lien du film :</w:t>
      </w:r>
      <w:r>
        <w:rPr>
          <w:rFonts w:ascii="Comic Sans MS" w:hAnsi="Comic Sans MS"/>
          <w:b/>
        </w:rPr>
        <w:t xml:space="preserve"> </w:t>
      </w:r>
      <w:r w:rsidRPr="006A2645">
        <w:rPr>
          <w:rFonts w:ascii="Comic Sans MS" w:hAnsi="Comic Sans MS"/>
          <w:b/>
        </w:rPr>
        <w:t>https://www.youtube.com/watch?v=zeAjp6B_DNs</w:t>
      </w:r>
    </w:p>
    <w:p w:rsidR="006A2645" w:rsidRDefault="006A2645" w:rsidP="006A264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C77D35">
        <w:rPr>
          <w:rFonts w:ascii="Comic Sans MS" w:hAnsi="Comic Sans MS"/>
          <w:b/>
        </w:rPr>
        <w:t>L’étudiant va découvrir</w:t>
      </w:r>
      <w:r>
        <w:rPr>
          <w:rFonts w:ascii="Comic Sans MS" w:hAnsi="Comic Sans MS"/>
        </w:rPr>
        <w:t xml:space="preserve"> divers profils de jeu</w:t>
      </w:r>
      <w:r w:rsidR="009033AB">
        <w:rPr>
          <w:rFonts w:ascii="Comic Sans MS" w:hAnsi="Comic Sans MS"/>
        </w:rPr>
        <w:t xml:space="preserve">nes illustrés façon </w:t>
      </w:r>
      <w:bookmarkStart w:id="0" w:name="_GoBack"/>
      <w:bookmarkEnd w:id="0"/>
      <w:r w:rsidR="009033AB">
        <w:rPr>
          <w:rFonts w:ascii="Comic Sans MS" w:hAnsi="Comic Sans MS"/>
        </w:rPr>
        <w:t>B.D géante</w:t>
      </w:r>
      <w:r>
        <w:rPr>
          <w:rFonts w:ascii="Comic Sans MS" w:hAnsi="Comic Sans MS"/>
        </w:rPr>
        <w:t xml:space="preserve"> en situation de violences. Ensuite, il choisit un personnage et construit une histoire et des solutions. </w:t>
      </w:r>
    </w:p>
    <w:p w:rsidR="006A2645" w:rsidRPr="006A2645" w:rsidRDefault="006A2645" w:rsidP="006A264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C77D35">
        <w:rPr>
          <w:rFonts w:ascii="Comic Sans MS" w:hAnsi="Comic Sans MS"/>
          <w:b/>
        </w:rPr>
        <w:t>La création</w:t>
      </w:r>
      <w:r>
        <w:rPr>
          <w:rFonts w:ascii="Comic Sans MS" w:hAnsi="Comic Sans MS"/>
        </w:rPr>
        <w:t xml:space="preserve"> et l’échange de bracelets « compliments » </w:t>
      </w:r>
    </w:p>
    <w:p w:rsidR="006A2645" w:rsidRDefault="00C77D35" w:rsidP="006A2645"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08978279" wp14:editId="377510DB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2594098" cy="366839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PERSOS3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098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D35" w:rsidRPr="006A2645" w:rsidRDefault="00C77D35" w:rsidP="006A2645"/>
    <w:sectPr w:rsidR="00C77D35" w:rsidRPr="006A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63E9E"/>
    <w:multiLevelType w:val="hybridMultilevel"/>
    <w:tmpl w:val="E8D00FE2"/>
    <w:lvl w:ilvl="0" w:tplc="FF04E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45"/>
    <w:rsid w:val="001B10AC"/>
    <w:rsid w:val="006A2645"/>
    <w:rsid w:val="009033AB"/>
    <w:rsid w:val="00C7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9294"/>
  <w15:chartTrackingRefBased/>
  <w15:docId w15:val="{DB47A4BA-0473-483A-A7C7-43BA5C5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2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A26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A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Rekinger</dc:creator>
  <cp:keywords/>
  <dc:description/>
  <cp:lastModifiedBy>Thomas Rekinger</cp:lastModifiedBy>
  <cp:revision>2</cp:revision>
  <dcterms:created xsi:type="dcterms:W3CDTF">2019-11-28T10:18:00Z</dcterms:created>
  <dcterms:modified xsi:type="dcterms:W3CDTF">2019-12-16T09:23:00Z</dcterms:modified>
</cp:coreProperties>
</file>